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D" w:rsidRDefault="00E026E0">
      <w:pPr>
        <w:ind w:right="16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行政會議紀錄    </w:t>
      </w:r>
      <w:r>
        <w:rPr>
          <w:rFonts w:ascii="標楷體" w:eastAsia="標楷體" w:hAnsi="標楷體" w:cs="標楷體"/>
        </w:rPr>
        <w:t>3月07日(二) A.M.9:00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會議主持：翁俊忠校長</w:t>
      </w:r>
    </w:p>
    <w:p w:rsidR="00755C9D" w:rsidRDefault="00E026E0">
      <w:pPr>
        <w:ind w:left="1200" w:right="-18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會議人員：邱怡超主任、劉明琇主任、林宜穎主任、陳佩瑩主任、江幸娥組長</w:t>
      </w:r>
    </w:p>
    <w:p w:rsidR="00755C9D" w:rsidRDefault="00E026E0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校長：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1.討論新住民師資培訓開課相關事宜。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2.討論音樂比賽、舞蹈比賽工作分配相關事宜。</w:t>
      </w:r>
    </w:p>
    <w:p w:rsidR="00755C9D" w:rsidRDefault="00755C9D">
      <w:pPr>
        <w:rPr>
          <w:rFonts w:ascii="標楷體" w:eastAsia="標楷體" w:hAnsi="標楷體" w:cs="標楷體"/>
        </w:rPr>
      </w:pPr>
    </w:p>
    <w:p w:rsidR="00755C9D" w:rsidRDefault="00E026E0">
      <w:pPr>
        <w:rPr>
          <w:rFonts w:ascii="標楷體" w:eastAsia="標楷體" w:hAnsi="標楷體" w:cs="標楷體"/>
          <w:shd w:val="clear" w:color="auto" w:fill="D9D9D9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hd w:val="clear" w:color="auto" w:fill="D9D9D9"/>
        </w:rPr>
        <w:t>教務主任：</w:t>
      </w:r>
    </w:p>
    <w:p w:rsidR="00755C9D" w:rsidRDefault="00E026E0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1.花燈亮點學校已完成核銷，</w:t>
      </w:r>
      <w:proofErr w:type="gramStart"/>
      <w:r>
        <w:rPr>
          <w:rFonts w:ascii="標楷體" w:eastAsia="標楷體" w:hAnsi="標楷體" w:cs="標楷體"/>
        </w:rPr>
        <w:t>送東榮</w:t>
      </w:r>
      <w:proofErr w:type="gramEnd"/>
      <w:r>
        <w:rPr>
          <w:rFonts w:ascii="標楷體" w:eastAsia="標楷體" w:hAnsi="標楷體" w:cs="標楷體"/>
        </w:rPr>
        <w:t>國小。</w:t>
      </w:r>
    </w:p>
    <w:p w:rsidR="00755C9D" w:rsidRDefault="00E026E0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2.3/7(三)</w:t>
      </w:r>
      <w:r>
        <w:t xml:space="preserve"> </w:t>
      </w:r>
      <w:r>
        <w:rPr>
          <w:rFonts w:ascii="標楷體" w:eastAsia="標楷體" w:hAnsi="標楷體" w:cs="標楷體"/>
        </w:rPr>
        <w:t>下午「107年嘉義縣全民科學月」闖關活動種子教師研習。</w:t>
      </w:r>
    </w:p>
    <w:p w:rsidR="00755C9D" w:rsidRDefault="00E026E0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3.3/8(四)</w:t>
      </w:r>
      <w:r>
        <w:rPr>
          <w:rFonts w:ascii="微軟正黑體" w:eastAsia="微軟正黑體" w:hAnsi="微軟正黑體" w:cs="微軟正黑體"/>
          <w:sz w:val="27"/>
          <w:szCs w:val="27"/>
        </w:rPr>
        <w:t xml:space="preserve"> </w:t>
      </w:r>
      <w:r>
        <w:rPr>
          <w:rFonts w:ascii="標楷體" w:eastAsia="標楷體" w:hAnsi="標楷體" w:cs="標楷體"/>
        </w:rPr>
        <w:t>早上英語日學藝競賽工作人員組長會議。</w:t>
      </w:r>
    </w:p>
    <w:p w:rsidR="00755C9D" w:rsidRDefault="00E026E0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4.假日英語學習營活動計畫討論。</w:t>
      </w:r>
    </w:p>
    <w:p w:rsidR="00755C9D" w:rsidRDefault="00755C9D">
      <w:pPr>
        <w:ind w:left="283" w:hanging="283"/>
        <w:rPr>
          <w:rFonts w:ascii="標楷體" w:eastAsia="標楷體" w:hAnsi="標楷體" w:cs="標楷體"/>
          <w:b/>
          <w:sz w:val="28"/>
          <w:szCs w:val="28"/>
        </w:rPr>
      </w:pPr>
    </w:p>
    <w:p w:rsidR="00755C9D" w:rsidRDefault="00E026E0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學</w:t>
      </w:r>
      <w:proofErr w:type="gramStart"/>
      <w:r>
        <w:rPr>
          <w:rFonts w:ascii="標楷體" w:eastAsia="標楷體" w:hAnsi="標楷體" w:cs="標楷體"/>
          <w:shd w:val="clear" w:color="auto" w:fill="D9D9D9"/>
        </w:rPr>
        <w:t>務</w:t>
      </w:r>
      <w:proofErr w:type="gramEnd"/>
      <w:r>
        <w:rPr>
          <w:rFonts w:ascii="標楷體" w:eastAsia="標楷體" w:hAnsi="標楷體" w:cs="標楷體"/>
          <w:shd w:val="clear" w:color="auto" w:fill="D9D9D9"/>
        </w:rPr>
        <w:t>主任：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1.本週五升旗典禮取消，改在活動中心觀賞兒童樂隊彩排，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下週一學生週會時間安排觀賞舞蹈社團表演比賽內容。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2.竹</w:t>
      </w:r>
      <w:proofErr w:type="gramStart"/>
      <w:r>
        <w:rPr>
          <w:rFonts w:ascii="標楷體" w:eastAsia="標楷體" w:hAnsi="標楷體" w:cs="標楷體"/>
        </w:rPr>
        <w:t>崎</w:t>
      </w:r>
      <w:proofErr w:type="gramEnd"/>
      <w:r>
        <w:rPr>
          <w:rFonts w:ascii="標楷體" w:eastAsia="標楷體" w:hAnsi="標楷體" w:cs="標楷體"/>
        </w:rPr>
        <w:t>結緣社獎學金請各班導師協助提出符合資格學生名單後申請。</w:t>
      </w:r>
    </w:p>
    <w:p w:rsidR="00755C9D" w:rsidRDefault="00755C9D">
      <w:pPr>
        <w:rPr>
          <w:rFonts w:ascii="標楷體" w:eastAsia="標楷體" w:hAnsi="標楷體" w:cs="標楷體"/>
        </w:rPr>
      </w:pPr>
      <w:bookmarkStart w:id="1" w:name="_30j0zll" w:colFirst="0" w:colLast="0"/>
      <w:bookmarkStart w:id="2" w:name="_GoBack"/>
      <w:bookmarkEnd w:id="1"/>
      <w:bookmarkEnd w:id="2"/>
    </w:p>
    <w:p w:rsidR="00755C9D" w:rsidRDefault="00E026E0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總務主任：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1.改善教學環境57萬已於3/6簽約，申報3/12開工，預計5/10竣工(60日曆天)。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2.3/8參加總務工作研習。</w:t>
      </w:r>
    </w:p>
    <w:p w:rsidR="00755C9D" w:rsidRDefault="00755C9D">
      <w:pPr>
        <w:rPr>
          <w:rFonts w:ascii="標楷體" w:eastAsia="標楷體" w:hAnsi="標楷體" w:cs="標楷體"/>
        </w:rPr>
      </w:pPr>
    </w:p>
    <w:p w:rsidR="00755C9D" w:rsidRDefault="00E026E0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特教組長:</w:t>
      </w:r>
    </w:p>
    <w:p w:rsidR="00755C9D" w:rsidRDefault="00E026E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1.三、四年級一般智能資優鑑定已完成報名。</w:t>
      </w:r>
    </w:p>
    <w:p w:rsidR="00755C9D" w:rsidRDefault="00E026E0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2.班親會家長意見彙整後，將放在主任群組，請各處室將相關問題回答後回傳。</w:t>
      </w:r>
    </w:p>
    <w:p w:rsidR="00755C9D" w:rsidRDefault="00E026E0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3.3/12~3/23學前兒童提早入學能力檢核表(家長版)、(教師版)索取。</w:t>
      </w:r>
    </w:p>
    <w:p w:rsidR="00755C9D" w:rsidRDefault="00755C9D">
      <w:pPr>
        <w:ind w:left="283"/>
        <w:rPr>
          <w:rFonts w:ascii="標楷體" w:eastAsia="標楷體" w:hAnsi="標楷體" w:cs="標楷體"/>
          <w:color w:val="D9D9D9"/>
          <w:shd w:val="clear" w:color="auto" w:fill="D9D9D9"/>
        </w:rPr>
      </w:pPr>
    </w:p>
    <w:p w:rsidR="00755C9D" w:rsidRDefault="00755C9D">
      <w:pPr>
        <w:rPr>
          <w:rFonts w:ascii="標楷體" w:eastAsia="標楷體" w:hAnsi="標楷體" w:cs="標楷體"/>
        </w:rPr>
      </w:pPr>
    </w:p>
    <w:sectPr w:rsidR="00755C9D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0B" w:rsidRDefault="00D71C0B">
      <w:r>
        <w:separator/>
      </w:r>
    </w:p>
  </w:endnote>
  <w:endnote w:type="continuationSeparator" w:id="0">
    <w:p w:rsidR="00D71C0B" w:rsidRDefault="00D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9D" w:rsidRDefault="00E026E0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140C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0B" w:rsidRDefault="00D71C0B">
      <w:r>
        <w:separator/>
      </w:r>
    </w:p>
  </w:footnote>
  <w:footnote w:type="continuationSeparator" w:id="0">
    <w:p w:rsidR="00D71C0B" w:rsidRDefault="00D7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C9D"/>
    <w:rsid w:val="00755C9D"/>
    <w:rsid w:val="009140C7"/>
    <w:rsid w:val="00B949DD"/>
    <w:rsid w:val="00D71C0B"/>
    <w:rsid w:val="00E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BM6660</dc:creator>
  <cp:lastModifiedBy>VM4630G</cp:lastModifiedBy>
  <cp:revision>2</cp:revision>
  <dcterms:created xsi:type="dcterms:W3CDTF">2018-03-07T07:44:00Z</dcterms:created>
  <dcterms:modified xsi:type="dcterms:W3CDTF">2018-03-07T07:44:00Z</dcterms:modified>
</cp:coreProperties>
</file>